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28" w:rsidRPr="009B3F28" w:rsidRDefault="00884B92" w:rsidP="00FD71D9">
      <w:pPr>
        <w:tabs>
          <w:tab w:val="left" w:pos="4839"/>
        </w:tabs>
        <w:rPr>
          <w:b/>
          <w:bCs/>
          <w:sz w:val="28"/>
          <w:szCs w:val="28"/>
        </w:rPr>
      </w:pPr>
      <w:r>
        <w:t xml:space="preserve">                      </w:t>
      </w:r>
      <w:r w:rsidR="009B3F28">
        <w:t xml:space="preserve">    </w:t>
      </w:r>
      <w:r>
        <w:t xml:space="preserve">                               </w:t>
      </w:r>
      <w:r w:rsidR="009B3F28" w:rsidRPr="009B3F28">
        <w:rPr>
          <w:b/>
          <w:bCs/>
          <w:sz w:val="28"/>
          <w:szCs w:val="28"/>
        </w:rPr>
        <w:t>Corrigé  type</w:t>
      </w:r>
      <w:r w:rsidR="00FD71D9">
        <w:rPr>
          <w:b/>
          <w:bCs/>
          <w:sz w:val="28"/>
          <w:szCs w:val="28"/>
        </w:rPr>
        <w:tab/>
        <w:t>L3 PRODUCTION VEGETALE</w:t>
      </w:r>
    </w:p>
    <w:p w:rsidR="009B3F28" w:rsidRPr="009B3F28" w:rsidRDefault="009B3F28" w:rsidP="009B3F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Réponse n01 : </w:t>
      </w:r>
      <w:r w:rsidRPr="009B3F28">
        <w:rPr>
          <w:b/>
          <w:bCs/>
          <w:sz w:val="24"/>
          <w:szCs w:val="24"/>
        </w:rPr>
        <w:t>(3pts)</w:t>
      </w:r>
    </w:p>
    <w:p w:rsidR="009B3F28" w:rsidRPr="009B3F28" w:rsidRDefault="009B3F28" w:rsidP="009B3F28">
      <w:pPr>
        <w:rPr>
          <w:sz w:val="24"/>
          <w:szCs w:val="24"/>
        </w:rPr>
      </w:pPr>
      <w:r>
        <w:tab/>
      </w:r>
      <w:r w:rsidRPr="009B3F28">
        <w:rPr>
          <w:sz w:val="24"/>
          <w:szCs w:val="24"/>
        </w:rPr>
        <w:t>La texture est le pourcentage des fractions granulométriques (argiles, limons, sables).</w:t>
      </w:r>
    </w:p>
    <w:p w:rsidR="009B3F28" w:rsidRPr="009B3F28" w:rsidRDefault="009B3F28" w:rsidP="009B3F28">
      <w:pPr>
        <w:rPr>
          <w:sz w:val="24"/>
          <w:szCs w:val="24"/>
        </w:rPr>
      </w:pPr>
      <w:r w:rsidRPr="009B3F28">
        <w:rPr>
          <w:sz w:val="24"/>
          <w:szCs w:val="24"/>
        </w:rPr>
        <w:tab/>
        <w:t>La structure est le mode d’agencement des particules élémentaires du sol.</w:t>
      </w:r>
    </w:p>
    <w:p w:rsidR="009B3F28" w:rsidRPr="009B3F28" w:rsidRDefault="009B3F28" w:rsidP="009B3F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Réponse n02 : </w:t>
      </w:r>
      <w:r w:rsidR="00D86B10">
        <w:rPr>
          <w:b/>
          <w:bCs/>
          <w:sz w:val="24"/>
          <w:szCs w:val="24"/>
        </w:rPr>
        <w:t>(3</w:t>
      </w:r>
      <w:r w:rsidRPr="009B3F28">
        <w:rPr>
          <w:b/>
          <w:bCs/>
          <w:sz w:val="24"/>
          <w:szCs w:val="24"/>
        </w:rPr>
        <w:t xml:space="preserve">pts) </w:t>
      </w:r>
      <w:bookmarkStart w:id="0" w:name="_GoBack"/>
      <w:bookmarkEnd w:id="0"/>
    </w:p>
    <w:p w:rsidR="009B3F28" w:rsidRPr="009B3F28" w:rsidRDefault="009B3F28" w:rsidP="009B3F28">
      <w:pPr>
        <w:rPr>
          <w:sz w:val="24"/>
          <w:szCs w:val="24"/>
        </w:rPr>
      </w:pPr>
      <w:r>
        <w:tab/>
      </w:r>
      <w:r w:rsidRPr="009B3F28">
        <w:rPr>
          <w:sz w:val="24"/>
          <w:szCs w:val="24"/>
        </w:rPr>
        <w:t>Les paramètres qui influent sur la variation de la température sont :</w:t>
      </w:r>
    </w:p>
    <w:p w:rsidR="009B3F28" w:rsidRPr="009B3F28" w:rsidRDefault="009B3F28" w:rsidP="009B3F28">
      <w:pPr>
        <w:rPr>
          <w:sz w:val="24"/>
          <w:szCs w:val="24"/>
        </w:rPr>
      </w:pPr>
      <w:r w:rsidRPr="009B3F28">
        <w:rPr>
          <w:sz w:val="24"/>
          <w:szCs w:val="24"/>
        </w:rPr>
        <w:tab/>
        <w:t>La couleur du sol- la teneur du sol en eau –le couvert végétal</w:t>
      </w:r>
    </w:p>
    <w:p w:rsidR="009B3F28" w:rsidRPr="009B3F28" w:rsidRDefault="00D86B10" w:rsidP="009B3F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Réponse n03 : (5</w:t>
      </w:r>
      <w:r w:rsidR="009B3F28" w:rsidRPr="009B3F28">
        <w:rPr>
          <w:b/>
          <w:bCs/>
          <w:sz w:val="24"/>
          <w:szCs w:val="24"/>
        </w:rPr>
        <w:t>pts)</w:t>
      </w:r>
    </w:p>
    <w:p w:rsidR="009B3F28" w:rsidRPr="009B3F28" w:rsidRDefault="009B3F28" w:rsidP="009B3F28">
      <w:pPr>
        <w:rPr>
          <w:sz w:val="24"/>
          <w:szCs w:val="24"/>
        </w:rPr>
      </w:pPr>
      <w:r>
        <w:tab/>
      </w:r>
      <w:r w:rsidRPr="009B3F28">
        <w:rPr>
          <w:b/>
          <w:bCs/>
          <w:sz w:val="24"/>
          <w:szCs w:val="24"/>
        </w:rPr>
        <w:t>Illuviation</w:t>
      </w:r>
      <w:r w:rsidRPr="009B3F28">
        <w:rPr>
          <w:sz w:val="24"/>
          <w:szCs w:val="24"/>
        </w:rPr>
        <w:t xml:space="preserve"> </w:t>
      </w:r>
      <w:r w:rsidRPr="009B3F28">
        <w:rPr>
          <w:b/>
          <w:bCs/>
          <w:sz w:val="24"/>
          <w:szCs w:val="24"/>
        </w:rPr>
        <w:t>:</w:t>
      </w:r>
      <w:r w:rsidRPr="009B3F28">
        <w:rPr>
          <w:sz w:val="24"/>
          <w:szCs w:val="24"/>
        </w:rPr>
        <w:t xml:space="preserve"> enrichissement des horizons inferieures par les différents éléments.  </w:t>
      </w:r>
    </w:p>
    <w:p w:rsidR="00884B92" w:rsidRDefault="009B3F28" w:rsidP="00884B92">
      <w:pPr>
        <w:rPr>
          <w:sz w:val="24"/>
          <w:szCs w:val="24"/>
        </w:rPr>
      </w:pPr>
      <w:r w:rsidRPr="009B3F28">
        <w:rPr>
          <w:sz w:val="24"/>
          <w:szCs w:val="24"/>
        </w:rPr>
        <w:tab/>
      </w:r>
      <w:proofErr w:type="spellStart"/>
      <w:r w:rsidRPr="009B3F28">
        <w:rPr>
          <w:b/>
          <w:bCs/>
          <w:sz w:val="24"/>
          <w:szCs w:val="24"/>
        </w:rPr>
        <w:t>Elluviation</w:t>
      </w:r>
      <w:proofErr w:type="spellEnd"/>
      <w:r w:rsidRPr="009B3F28">
        <w:rPr>
          <w:sz w:val="24"/>
          <w:szCs w:val="24"/>
        </w:rPr>
        <w:t xml:space="preserve"> </w:t>
      </w:r>
      <w:r w:rsidRPr="009B3F28">
        <w:rPr>
          <w:b/>
          <w:bCs/>
          <w:sz w:val="24"/>
          <w:szCs w:val="24"/>
        </w:rPr>
        <w:t>:</w:t>
      </w:r>
      <w:r w:rsidRPr="009B3F28">
        <w:rPr>
          <w:sz w:val="24"/>
          <w:szCs w:val="24"/>
        </w:rPr>
        <w:t xml:space="preserve"> appauvrissement des horizons supérieurs par le départ des éléments de ces derniers.  </w:t>
      </w:r>
    </w:p>
    <w:p w:rsidR="009B3F28" w:rsidRPr="009B3F28" w:rsidRDefault="009B3F28" w:rsidP="00884B92">
      <w:pPr>
        <w:rPr>
          <w:sz w:val="24"/>
          <w:szCs w:val="24"/>
        </w:rPr>
      </w:pPr>
      <w:r w:rsidRPr="009B3F28">
        <w:rPr>
          <w:sz w:val="24"/>
          <w:szCs w:val="24"/>
        </w:rPr>
        <w:tab/>
      </w:r>
      <w:r w:rsidRPr="009B3F28">
        <w:rPr>
          <w:b/>
          <w:bCs/>
          <w:sz w:val="24"/>
          <w:szCs w:val="24"/>
        </w:rPr>
        <w:t>Croute :</w:t>
      </w:r>
      <w:r w:rsidRPr="009B3F28">
        <w:rPr>
          <w:sz w:val="24"/>
          <w:szCs w:val="24"/>
        </w:rPr>
        <w:t xml:space="preserve"> roche  calcaire dure. </w:t>
      </w:r>
    </w:p>
    <w:p w:rsidR="009B3F28" w:rsidRPr="009B3F28" w:rsidRDefault="009B3F28" w:rsidP="009B3F28">
      <w:pPr>
        <w:rPr>
          <w:sz w:val="24"/>
          <w:szCs w:val="24"/>
        </w:rPr>
      </w:pPr>
      <w:r w:rsidRPr="009B3F28">
        <w:rPr>
          <w:sz w:val="24"/>
          <w:szCs w:val="24"/>
        </w:rPr>
        <w:tab/>
      </w:r>
      <w:r w:rsidRPr="009B3F28">
        <w:rPr>
          <w:b/>
          <w:bCs/>
          <w:sz w:val="24"/>
          <w:szCs w:val="24"/>
        </w:rPr>
        <w:t>Encroutement</w:t>
      </w:r>
      <w:r w:rsidRPr="009B3F28">
        <w:rPr>
          <w:sz w:val="24"/>
          <w:szCs w:val="24"/>
        </w:rPr>
        <w:t xml:space="preserve"> </w:t>
      </w:r>
      <w:r w:rsidRPr="009B3F28">
        <w:rPr>
          <w:b/>
          <w:bCs/>
          <w:sz w:val="24"/>
          <w:szCs w:val="24"/>
        </w:rPr>
        <w:t>:</w:t>
      </w:r>
      <w:r w:rsidRPr="009B3F28">
        <w:rPr>
          <w:sz w:val="24"/>
          <w:szCs w:val="24"/>
        </w:rPr>
        <w:t xml:space="preserve"> roche  calcaire friable </w:t>
      </w:r>
    </w:p>
    <w:p w:rsidR="009B3F28" w:rsidRPr="009B3F28" w:rsidRDefault="009B3F28" w:rsidP="009B3F28">
      <w:pPr>
        <w:rPr>
          <w:sz w:val="24"/>
          <w:szCs w:val="24"/>
        </w:rPr>
      </w:pPr>
      <w:r w:rsidRPr="009B3F28">
        <w:rPr>
          <w:sz w:val="24"/>
          <w:szCs w:val="24"/>
        </w:rPr>
        <w:tab/>
      </w:r>
      <w:r w:rsidRPr="009B3F28">
        <w:rPr>
          <w:b/>
          <w:bCs/>
          <w:sz w:val="24"/>
          <w:szCs w:val="24"/>
        </w:rPr>
        <w:t>Pseudo mycélium :</w:t>
      </w:r>
      <w:r w:rsidRPr="009B3F28">
        <w:rPr>
          <w:sz w:val="24"/>
          <w:szCs w:val="24"/>
        </w:rPr>
        <w:t xml:space="preserve"> filaments perpendiculaires composés de calcaire.</w:t>
      </w:r>
    </w:p>
    <w:p w:rsidR="009B3F28" w:rsidRPr="009B3F28" w:rsidRDefault="009B3F28" w:rsidP="009B3F28">
      <w:pPr>
        <w:rPr>
          <w:b/>
          <w:bCs/>
          <w:sz w:val="24"/>
          <w:szCs w:val="24"/>
        </w:rPr>
      </w:pPr>
      <w:r w:rsidRPr="009B3F28">
        <w:rPr>
          <w:b/>
          <w:bCs/>
          <w:sz w:val="24"/>
          <w:szCs w:val="24"/>
        </w:rPr>
        <w:t xml:space="preserve">Réponse n04 : (2pts)    </w:t>
      </w:r>
    </w:p>
    <w:p w:rsidR="009B3F28" w:rsidRDefault="009B3F28" w:rsidP="009B3F28">
      <w:proofErr w:type="gramStart"/>
      <w:r>
        <w:t>le</w:t>
      </w:r>
      <w:proofErr w:type="gramEnd"/>
      <w:r>
        <w:t xml:space="preserve"> facteur principal qui influe sur la capacité de rétention en eau du sol est la porosité par l’intermédiaire du vide existant entre les particules.</w:t>
      </w:r>
    </w:p>
    <w:p w:rsidR="009B3F28" w:rsidRPr="009B3F28" w:rsidRDefault="009B3F28" w:rsidP="009B3F28">
      <w:pPr>
        <w:rPr>
          <w:sz w:val="24"/>
          <w:szCs w:val="24"/>
        </w:rPr>
      </w:pPr>
      <w:r w:rsidRPr="009B3F28">
        <w:rPr>
          <w:b/>
          <w:bCs/>
          <w:sz w:val="24"/>
          <w:szCs w:val="24"/>
        </w:rPr>
        <w:t>Réponse n05 :</w:t>
      </w:r>
      <w:r w:rsidRPr="009B3F28">
        <w:rPr>
          <w:sz w:val="24"/>
          <w:szCs w:val="24"/>
        </w:rPr>
        <w:t xml:space="preserve"> </w:t>
      </w:r>
      <w:r w:rsidR="00D86B10">
        <w:rPr>
          <w:b/>
          <w:bCs/>
          <w:sz w:val="24"/>
          <w:szCs w:val="24"/>
        </w:rPr>
        <w:t>(3</w:t>
      </w:r>
      <w:r w:rsidRPr="009B3F28">
        <w:rPr>
          <w:b/>
          <w:bCs/>
          <w:sz w:val="24"/>
          <w:szCs w:val="24"/>
        </w:rPr>
        <w:t>pts)</w:t>
      </w:r>
      <w:r w:rsidRPr="009B3F28">
        <w:rPr>
          <w:sz w:val="24"/>
          <w:szCs w:val="24"/>
        </w:rPr>
        <w:t xml:space="preserve">  </w:t>
      </w:r>
    </w:p>
    <w:p w:rsidR="009B3F28" w:rsidRPr="009B3F28" w:rsidRDefault="009B3F28" w:rsidP="009B3F28">
      <w:pPr>
        <w:rPr>
          <w:sz w:val="24"/>
          <w:szCs w:val="24"/>
        </w:rPr>
      </w:pPr>
      <w:r w:rsidRPr="009B3F28">
        <w:rPr>
          <w:sz w:val="24"/>
          <w:szCs w:val="24"/>
        </w:rPr>
        <w:t xml:space="preserve"> Les différents types d’eau sont : l’eau gravitaire (l’eau libre), l’eau retenues qui se compose de : l’eau assimilable et l’eau liée.</w:t>
      </w:r>
    </w:p>
    <w:p w:rsidR="00B52184" w:rsidRDefault="009B3F28" w:rsidP="009B3F28">
      <w:pPr>
        <w:rPr>
          <w:sz w:val="24"/>
          <w:szCs w:val="24"/>
        </w:rPr>
      </w:pPr>
      <w:r w:rsidRPr="009B3F28">
        <w:rPr>
          <w:sz w:val="24"/>
          <w:szCs w:val="24"/>
        </w:rPr>
        <w:t>Le mouvement de ses derniers</w:t>
      </w:r>
      <w:r w:rsidR="00B52184">
        <w:rPr>
          <w:sz w:val="24"/>
          <w:szCs w:val="24"/>
        </w:rPr>
        <w:t xml:space="preserve"> est inversement proportionnel à</w:t>
      </w:r>
      <w:r w:rsidRPr="009B3F28">
        <w:rPr>
          <w:sz w:val="24"/>
          <w:szCs w:val="24"/>
        </w:rPr>
        <w:t xml:space="preserve"> la force de rétention, la fraction disponible aux végétaux est l’eau assimilable.  </w:t>
      </w:r>
    </w:p>
    <w:p w:rsidR="00B52184" w:rsidRDefault="00B52184" w:rsidP="00B52184">
      <w:pPr>
        <w:rPr>
          <w:b/>
          <w:bCs/>
          <w:sz w:val="24"/>
          <w:szCs w:val="24"/>
        </w:rPr>
      </w:pPr>
      <w:r w:rsidRPr="00B52184">
        <w:rPr>
          <w:b/>
          <w:bCs/>
          <w:sz w:val="24"/>
          <w:szCs w:val="24"/>
        </w:rPr>
        <w:t>Exercice</w:t>
      </w:r>
      <w:r>
        <w:rPr>
          <w:b/>
          <w:bCs/>
          <w:sz w:val="24"/>
          <w:szCs w:val="24"/>
        </w:rPr>
        <w:t> :</w:t>
      </w:r>
      <w:r w:rsidR="00D86B10">
        <w:rPr>
          <w:b/>
          <w:bCs/>
          <w:sz w:val="24"/>
          <w:szCs w:val="24"/>
        </w:rPr>
        <w:t>( 4pts)</w:t>
      </w:r>
    </w:p>
    <w:p w:rsidR="00B52184" w:rsidRDefault="00B52184" w:rsidP="00E4549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La quantité a apporté = les besoins – la teneur actuelle dans le sol </w:t>
      </w:r>
    </w:p>
    <w:p w:rsidR="00884B92" w:rsidRDefault="00884B92" w:rsidP="00B52184">
      <w:pPr>
        <w:tabs>
          <w:tab w:val="left" w:pos="1340"/>
        </w:tabs>
        <w:rPr>
          <w:sz w:val="24"/>
          <w:szCs w:val="24"/>
        </w:rPr>
      </w:pPr>
      <w:r>
        <w:rPr>
          <w:sz w:val="24"/>
          <w:szCs w:val="24"/>
        </w:rPr>
        <w:t xml:space="preserve">Da= m/V     m= </w:t>
      </w:r>
      <w:proofErr w:type="spellStart"/>
      <w:r>
        <w:rPr>
          <w:sz w:val="24"/>
          <w:szCs w:val="24"/>
        </w:rPr>
        <w:t>dav</w:t>
      </w:r>
      <w:proofErr w:type="spellEnd"/>
      <w:r>
        <w:rPr>
          <w:sz w:val="24"/>
          <w:szCs w:val="24"/>
        </w:rPr>
        <w:t>=1.4t /m</w:t>
      </w:r>
      <w:r w:rsidRPr="00884B92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* 10000m</w:t>
      </w:r>
      <w:r w:rsidRPr="00884B9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*0.4m= 56.10</w:t>
      </w:r>
      <w:r w:rsidRPr="00884B92"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kg</w:t>
      </w:r>
    </w:p>
    <w:p w:rsidR="00A87D6B" w:rsidRDefault="00884B92" w:rsidP="00B52184">
      <w:pPr>
        <w:tabs>
          <w:tab w:val="left" w:pos="1340"/>
        </w:tabs>
        <w:rPr>
          <w:sz w:val="24"/>
          <w:szCs w:val="24"/>
        </w:rPr>
      </w:pPr>
      <w:r>
        <w:rPr>
          <w:sz w:val="24"/>
          <w:szCs w:val="24"/>
        </w:rPr>
        <w:t>100kg de sol correspond contient 0.01kg d’azote</w:t>
      </w:r>
    </w:p>
    <w:p w:rsidR="00884B92" w:rsidRPr="00884B92" w:rsidRDefault="00884B92" w:rsidP="00B52184">
      <w:pPr>
        <w:tabs>
          <w:tab w:val="left" w:pos="1340"/>
        </w:tabs>
        <w:rPr>
          <w:sz w:val="24"/>
          <w:szCs w:val="24"/>
        </w:rPr>
      </w:pPr>
      <w:r w:rsidRPr="00884B92">
        <w:rPr>
          <w:sz w:val="24"/>
          <w:szCs w:val="24"/>
        </w:rPr>
        <w:t>56*10</w:t>
      </w:r>
      <w:r w:rsidRPr="00884B92">
        <w:rPr>
          <w:sz w:val="24"/>
          <w:szCs w:val="24"/>
          <w:vertAlign w:val="superscript"/>
        </w:rPr>
        <w:t>5</w:t>
      </w:r>
      <w:r w:rsidRPr="00884B92">
        <w:rPr>
          <w:sz w:val="24"/>
          <w:szCs w:val="24"/>
        </w:rPr>
        <w:t xml:space="preserve">kg </w:t>
      </w:r>
      <w:proofErr w:type="spellStart"/>
      <w:r w:rsidRPr="00884B92">
        <w:rPr>
          <w:sz w:val="24"/>
          <w:szCs w:val="24"/>
        </w:rPr>
        <w:t>ilya</w:t>
      </w:r>
      <w:proofErr w:type="spellEnd"/>
      <w:r w:rsidRPr="00884B92">
        <w:rPr>
          <w:sz w:val="24"/>
          <w:szCs w:val="24"/>
        </w:rPr>
        <w:t xml:space="preserve">                                     X             </w:t>
      </w:r>
      <w:proofErr w:type="spellStart"/>
      <w:r w:rsidRPr="00884B92">
        <w:rPr>
          <w:sz w:val="24"/>
          <w:szCs w:val="24"/>
        </w:rPr>
        <w:t>X</w:t>
      </w:r>
      <w:proofErr w:type="spellEnd"/>
      <w:r w:rsidRPr="00884B92">
        <w:rPr>
          <w:sz w:val="24"/>
          <w:szCs w:val="24"/>
        </w:rPr>
        <w:t>= 560kg d’azote        QAA= 150kg-560</w:t>
      </w:r>
      <w:r>
        <w:rPr>
          <w:sz w:val="24"/>
          <w:szCs w:val="24"/>
        </w:rPr>
        <w:t>= -</w:t>
      </w:r>
      <w:r w:rsidR="00E45495">
        <w:rPr>
          <w:sz w:val="24"/>
          <w:szCs w:val="24"/>
        </w:rPr>
        <w:t>410kg</w:t>
      </w:r>
      <w:r w:rsidR="00E45495">
        <w:rPr>
          <w:rFonts w:cstheme="minorHAnsi"/>
          <w:sz w:val="24"/>
          <w:szCs w:val="24"/>
        </w:rPr>
        <w:t>&gt;</w:t>
      </w:r>
      <w:r w:rsidR="00E45495">
        <w:rPr>
          <w:sz w:val="24"/>
          <w:szCs w:val="24"/>
        </w:rPr>
        <w:t xml:space="preserve"> aux besoins</w:t>
      </w:r>
      <w:r w:rsidR="00CE3FD3">
        <w:rPr>
          <w:sz w:val="24"/>
          <w:szCs w:val="24"/>
        </w:rPr>
        <w:t xml:space="preserve">  dans ce cas  la fertilisation est inutile. </w:t>
      </w:r>
    </w:p>
    <w:sectPr w:rsidR="00884B92" w:rsidRPr="0088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F6" w:rsidRDefault="005C41F6" w:rsidP="00884B92">
      <w:pPr>
        <w:spacing w:after="0" w:line="240" w:lineRule="auto"/>
      </w:pPr>
      <w:r>
        <w:separator/>
      </w:r>
    </w:p>
  </w:endnote>
  <w:endnote w:type="continuationSeparator" w:id="0">
    <w:p w:rsidR="005C41F6" w:rsidRDefault="005C41F6" w:rsidP="0088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F6" w:rsidRDefault="005C41F6" w:rsidP="00884B92">
      <w:pPr>
        <w:spacing w:after="0" w:line="240" w:lineRule="auto"/>
      </w:pPr>
      <w:r>
        <w:separator/>
      </w:r>
    </w:p>
  </w:footnote>
  <w:footnote w:type="continuationSeparator" w:id="0">
    <w:p w:rsidR="005C41F6" w:rsidRDefault="005C41F6" w:rsidP="00884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28"/>
    <w:rsid w:val="005C41F6"/>
    <w:rsid w:val="00722822"/>
    <w:rsid w:val="00884B92"/>
    <w:rsid w:val="009B3F28"/>
    <w:rsid w:val="00A87D6B"/>
    <w:rsid w:val="00B52184"/>
    <w:rsid w:val="00B961BA"/>
    <w:rsid w:val="00CE3FD3"/>
    <w:rsid w:val="00D27351"/>
    <w:rsid w:val="00D86B10"/>
    <w:rsid w:val="00E45495"/>
    <w:rsid w:val="00F33EF5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4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4B92"/>
  </w:style>
  <w:style w:type="paragraph" w:styleId="Pieddepage">
    <w:name w:val="footer"/>
    <w:basedOn w:val="Normal"/>
    <w:link w:val="PieddepageCar"/>
    <w:uiPriority w:val="99"/>
    <w:unhideWhenUsed/>
    <w:rsid w:val="00884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4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4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4B92"/>
  </w:style>
  <w:style w:type="paragraph" w:styleId="Pieddepage">
    <w:name w:val="footer"/>
    <w:basedOn w:val="Normal"/>
    <w:link w:val="PieddepageCar"/>
    <w:uiPriority w:val="99"/>
    <w:unhideWhenUsed/>
    <w:rsid w:val="00884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4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2024-01-01T16:59:00Z</dcterms:created>
  <dcterms:modified xsi:type="dcterms:W3CDTF">2024-01-20T17:49:00Z</dcterms:modified>
</cp:coreProperties>
</file>